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22D4">
      <w:pPr>
        <w:spacing w:line="276" w:lineRule="auto"/>
        <w:jc w:val="center"/>
        <w:divId w:val="1251499757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4922D4">
      <w:pPr>
        <w:jc w:val="center"/>
        <w:divId w:val="1251499757"/>
      </w:pPr>
      <w:r>
        <w:rPr>
          <w:color w:val="0070C0"/>
          <w:sz w:val="22"/>
          <w:szCs w:val="22"/>
        </w:rPr>
        <w:t> </w:t>
      </w:r>
    </w:p>
    <w:p w:rsidR="00000000" w:rsidRDefault="004922D4">
      <w:pPr>
        <w:spacing w:line="276" w:lineRule="auto"/>
        <w:jc w:val="center"/>
        <w:divId w:val="1251499757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4922D4">
      <w:pPr>
        <w:spacing w:line="276" w:lineRule="auto"/>
        <w:jc w:val="center"/>
        <w:divId w:val="1251499757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4922D4">
      <w:pPr>
        <w:spacing w:line="276" w:lineRule="auto"/>
        <w:jc w:val="center"/>
        <w:divId w:val="1251499757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4922D4">
      <w:pPr>
        <w:spacing w:line="276" w:lineRule="auto"/>
        <w:jc w:val="center"/>
        <w:divId w:val="1251499757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4922D4">
      <w:pPr>
        <w:spacing w:line="276" w:lineRule="auto"/>
        <w:jc w:val="center"/>
        <w:divId w:val="1251499757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4922D4">
      <w:pPr>
        <w:spacing w:after="200" w:line="276" w:lineRule="auto"/>
        <w:jc w:val="center"/>
        <w:divId w:val="1251499757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4922D4">
      <w:pPr>
        <w:divId w:val="1251499757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87866237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02.12.2025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6245-1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4922D4">
      <w:pPr>
        <w:spacing w:before="100" w:beforeAutospacing="1" w:after="100" w:afterAutospacing="1"/>
        <w:divId w:val="276060342"/>
      </w:pPr>
      <w:r>
        <w:t> </w:t>
      </w:r>
    </w:p>
    <w:p w:rsidR="00000000" w:rsidRDefault="004922D4">
      <w:pPr>
        <w:spacing w:before="100" w:beforeAutospacing="1" w:after="100" w:afterAutospacing="1"/>
        <w:divId w:val="276060342"/>
      </w:pPr>
      <w:bookmarkStart w:id="0" w:name="Заголовок"/>
      <w:bookmarkEnd w:id="0"/>
      <w:r>
        <w:rPr>
          <w:b/>
          <w:bCs/>
        </w:rPr>
        <w:t>О стоимости курсов ДПО ФПМИ («Docker и Gitlab CI для начинающих 1300-win</w:t>
      </w:r>
      <w:r>
        <w:rPr>
          <w:b/>
          <w:bCs/>
        </w:rPr>
        <w:t>)</w:t>
      </w:r>
    </w:p>
    <w:p w:rsidR="00000000" w:rsidRDefault="004922D4" w:rsidP="004922D4">
      <w:pPr>
        <w:keepNext/>
        <w:shd w:val="clear" w:color="auto" w:fill="FFFFFF"/>
        <w:spacing w:before="280" w:after="280"/>
        <w:divId w:val="276060342"/>
      </w:pPr>
      <w:r>
        <w:rPr>
          <w:color w:val="000000"/>
        </w:rPr>
        <w:t xml:space="preserve">1. Установить с </w:t>
      </w:r>
      <w:r>
        <w:t xml:space="preserve">23 ноября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4922D4" w:rsidP="004922D4">
      <w:pPr>
        <w:keepNext/>
        <w:shd w:val="clear" w:color="auto" w:fill="FFFFFF"/>
        <w:spacing w:before="280" w:after="280"/>
        <w:divId w:val="276060342"/>
      </w:pPr>
      <w:r>
        <w:rPr>
          <w:color w:val="000000"/>
        </w:rPr>
        <w:t>2. Установить следую</w:t>
      </w:r>
      <w:r>
        <w:rPr>
          <w:color w:val="000000"/>
        </w:rPr>
        <w:t>щий порядок распределения финансовых средств за обучение</w:t>
      </w:r>
      <w:r>
        <w:rPr>
          <w:color w:val="000000"/>
        </w:rPr>
        <w:t>:</w:t>
      </w:r>
    </w:p>
    <w:p w:rsidR="00000000" w:rsidRDefault="004922D4" w:rsidP="004922D4">
      <w:pPr>
        <w:keepNext/>
        <w:shd w:val="clear" w:color="auto" w:fill="FFFFFF"/>
        <w:spacing w:before="280" w:after="280"/>
        <w:ind w:left="284"/>
        <w:divId w:val="276060342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4922D4" w:rsidP="004922D4">
      <w:pPr>
        <w:keepNext/>
        <w:shd w:val="clear" w:color="auto" w:fill="FFFFFF"/>
        <w:spacing w:before="280" w:after="280"/>
        <w:ind w:left="284"/>
        <w:divId w:val="276060342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1141310528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 w:rsidP="004922D4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4922D4" w:rsidP="004922D4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4922D4">
      <w:pPr>
        <w:spacing w:before="100" w:beforeAutospacing="1"/>
        <w:jc w:val="center"/>
        <w:divId w:val="434250190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4922D4" w:rsidRDefault="004922D4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4922D4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4922D4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6245-1 от </w:t>
      </w:r>
      <w:bookmarkStart w:id="2" w:name="ДатаРегистрации"/>
      <w:bookmarkEnd w:id="2"/>
      <w:r>
        <w:t>02.12.202</w:t>
      </w:r>
      <w:r>
        <w:t>5</w:t>
      </w:r>
    </w:p>
    <w:p w:rsidR="00000000" w:rsidRDefault="004922D4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4922D4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02.12.2025 10:39:4</w:t>
      </w:r>
      <w:r>
        <w:t>5</w:t>
      </w:r>
    </w:p>
    <w:p w:rsidR="00000000" w:rsidRDefault="004922D4">
      <w:pPr>
        <w:spacing w:before="100" w:beforeAutospacing="1" w:after="160" w:line="257" w:lineRule="atLeast"/>
        <w:jc w:val="both"/>
        <w:divId w:val="2107115186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210711518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210711518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02.12.2025 11:15:02</w:t>
            </w:r>
          </w:p>
        </w:tc>
      </w:tr>
      <w:tr w:rsidR="00000000">
        <w:trPr>
          <w:divId w:val="210711518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49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02.12.2025 19:07:31</w:t>
            </w:r>
          </w:p>
        </w:tc>
      </w:tr>
    </w:tbl>
    <w:p w:rsidR="004922D4" w:rsidRDefault="004922D4">
      <w:pPr>
        <w:pStyle w:val="a6"/>
        <w:jc w:val="center"/>
        <w:divId w:val="1867019529"/>
      </w:pPr>
    </w:p>
    <w:p w:rsidR="004922D4" w:rsidRDefault="004922D4">
      <w:r>
        <w:br w:type="page"/>
      </w:r>
    </w:p>
    <w:p w:rsidR="00000000" w:rsidRDefault="004922D4">
      <w:pPr>
        <w:pStyle w:val="a6"/>
        <w:jc w:val="center"/>
        <w:divId w:val="1867019529"/>
      </w:pPr>
      <w:bookmarkStart w:id="6" w:name="_GoBack"/>
      <w:bookmarkEnd w:id="6"/>
      <w:r>
        <w:t>Приложение</w:t>
      </w:r>
      <w:r>
        <w:t xml:space="preserve"> к приказу № 6245-1 от 02.12.2025</w:t>
      </w:r>
    </w:p>
    <w:p w:rsidR="00000000" w:rsidRDefault="004922D4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4922D4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4922D4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4922D4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4922D4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4922D4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4922D4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4922D4">
            <w:pPr>
              <w:shd w:val="clear" w:color="auto" w:fill="FFFFFF"/>
              <w:spacing w:before="100" w:beforeAutospacing="1" w:after="100" w:afterAutospacing="1"/>
            </w:pPr>
            <w:r>
              <w:rPr>
                <w:rFonts w:eastAsia="Times New Roman"/>
                <w:sz w:val="23"/>
                <w:szCs w:val="23"/>
              </w:rPr>
              <w:t>«</w:t>
            </w: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Docker и Gitlab CI для начинающих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  <w:p w:rsidR="00000000" w:rsidRDefault="004922D4">
            <w:pPr>
              <w:spacing w:before="100" w:beforeAutospacing="1" w:after="100" w:afterAutospacing="1" w:line="276" w:lineRule="auto"/>
            </w:pPr>
            <w:r>
              <w:rPr>
                <w:highlight w:val="yellow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4922D4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9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922D4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6 5</w:t>
            </w:r>
            <w:r>
              <w:t>00 ру</w:t>
            </w:r>
            <w:r>
              <w:t>б</w:t>
            </w:r>
          </w:p>
        </w:tc>
      </w:tr>
    </w:tbl>
    <w:p w:rsidR="00000000" w:rsidRDefault="004922D4">
      <w:pPr>
        <w:divId w:val="319816656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22D4"/>
    <w:rsid w:val="0049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C2423-7281-4C3C-A71A-69C82A32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MIPT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2025-12-02T16:12:00Z</dcterms:created>
  <dcterms:modified xsi:type="dcterms:W3CDTF">2025-12-02T16:12:00Z</dcterms:modified>
</cp:coreProperties>
</file>