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Layout w:type="fixed"/>
        <w:tblLook w:val="0400"/>
      </w:tblPr>
      <w:tblGrid>
        <w:gridCol w:w="4530"/>
        <w:gridCol w:w="4485"/>
        <w:tblGridChange w:id="0">
          <w:tblGrid>
            <w:gridCol w:w="4530"/>
            <w:gridCol w:w="448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17.12.2025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6620-1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sivtar69no9i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(Математика для анализа данных 0222)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16</w:t>
      </w:r>
      <w:r w:rsidDel="00000000" w:rsidR="00000000" w:rsidRPr="00000000">
        <w:rPr>
          <w:rtl w:val="0"/>
        </w:rPr>
        <w:t xml:space="preserve"> декабря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- 88 %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- 12 %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9285.0" w:type="dxa"/>
        <w:jc w:val="left"/>
        <w:tblLayout w:type="fixed"/>
        <w:tblLook w:val="0400"/>
      </w:tblPr>
      <w:tblGrid>
        <w:gridCol w:w="4680"/>
        <w:gridCol w:w="4605"/>
        <w:tblGridChange w:id="0">
          <w:tblGrid>
            <w:gridCol w:w="4680"/>
            <w:gridCol w:w="460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cnhgoom6styf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6620-1 от 17.12.2025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 </w:t>
      </w:r>
    </w:p>
    <w:tbl>
      <w:tblPr>
        <w:tblStyle w:val="Table3"/>
        <w:tblW w:w="9240.0" w:type="dxa"/>
        <w:jc w:val="left"/>
        <w:tblInd w:w="-10.0" w:type="dxa"/>
        <w:tblLayout w:type="fixed"/>
        <w:tblLook w:val="0400"/>
      </w:tblPr>
      <w:tblGrid>
        <w:gridCol w:w="2880"/>
        <w:gridCol w:w="2120.0000000000005"/>
        <w:gridCol w:w="2120.0000000000005"/>
        <w:gridCol w:w="2120.0000000000005"/>
        <w:tblGridChange w:id="0">
          <w:tblGrid>
            <w:gridCol w:w="2880"/>
            <w:gridCol w:w="2120.0000000000005"/>
            <w:gridCol w:w="2120.0000000000005"/>
            <w:gridCol w:w="2120.0000000000005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Название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Цена 2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hd w:fill="ffffff" w:val="clear"/>
              <w:spacing w:after="280" w:lineRule="auto"/>
              <w:rPr/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Математика для анализа данных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280" w:line="276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95 000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80 750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67 500 руб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d9i/ygcBkMp57YHumJw4fbKrpw==">CgMxLjAyD2lkLnNpdnRhcjY5bm85aTIOaC5jbmhnb29tNnN0eWY4AHIhMXBPUmlFVkk2endERm5xY0VKNi16LU9Vc1NmN1VzVDVv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2025-12-17T12:51:00Z</dcterms:created>
  <dc:creator>SYSTEM</dc:creator>
</cp:coreProperties>
</file>